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8"/>
        <w:gridCol w:w="3445"/>
        <w:gridCol w:w="2872"/>
        <w:gridCol w:w="3116"/>
        <w:gridCol w:w="2063"/>
      </w:tblGrid>
      <w:tr w:rsidR="000E2ABD" w:rsidTr="000E2ABD">
        <w:tc>
          <w:tcPr>
            <w:tcW w:w="2498" w:type="dxa"/>
          </w:tcPr>
          <w:p w:rsidR="000E2ABD" w:rsidRDefault="000E2ABD">
            <w:r>
              <w:t>PROGRAMMA</w:t>
            </w:r>
          </w:p>
        </w:tc>
        <w:tc>
          <w:tcPr>
            <w:tcW w:w="3445" w:type="dxa"/>
          </w:tcPr>
          <w:p w:rsidR="000E2ABD" w:rsidRDefault="000E2ABD">
            <w:r>
              <w:t>Maandag 29 augustus</w:t>
            </w:r>
          </w:p>
        </w:tc>
        <w:tc>
          <w:tcPr>
            <w:tcW w:w="2872" w:type="dxa"/>
          </w:tcPr>
          <w:p w:rsidR="000E2ABD" w:rsidRDefault="000E2ABD">
            <w:r>
              <w:t>Dinsdag 30 augustus</w:t>
            </w:r>
          </w:p>
        </w:tc>
        <w:tc>
          <w:tcPr>
            <w:tcW w:w="3116" w:type="dxa"/>
          </w:tcPr>
          <w:p w:rsidR="000E2ABD" w:rsidRDefault="000E2ABD">
            <w:r>
              <w:t>Woensdag 31 augustus</w:t>
            </w:r>
          </w:p>
        </w:tc>
        <w:tc>
          <w:tcPr>
            <w:tcW w:w="2063" w:type="dxa"/>
          </w:tcPr>
          <w:p w:rsidR="000E2ABD" w:rsidRDefault="000E2ABD">
            <w:r>
              <w:t>Meebrengen</w:t>
            </w:r>
          </w:p>
        </w:tc>
      </w:tr>
      <w:tr w:rsidR="000E2ABD" w:rsidTr="000E2ABD">
        <w:tc>
          <w:tcPr>
            <w:tcW w:w="2498" w:type="dxa"/>
          </w:tcPr>
          <w:p w:rsidR="000E2ABD" w:rsidRDefault="000E2ABD"/>
          <w:p w:rsidR="000E2ABD" w:rsidRDefault="000E2ABD">
            <w:r>
              <w:t>VOORMIDDAG</w:t>
            </w:r>
          </w:p>
        </w:tc>
        <w:tc>
          <w:tcPr>
            <w:tcW w:w="3445" w:type="dxa"/>
          </w:tcPr>
          <w:p w:rsidR="000E2ABD" w:rsidRDefault="000E2ABD"/>
          <w:p w:rsidR="000E2ABD" w:rsidRDefault="000E2ABD">
            <w:r w:rsidRPr="000E2ABD">
              <w:rPr>
                <w:highlight w:val="green"/>
              </w:rPr>
              <w:t>9 uur</w:t>
            </w:r>
            <w:r>
              <w:t>: An en Katrien aanwezig</w:t>
            </w:r>
          </w:p>
          <w:p w:rsidR="000E2ABD" w:rsidRDefault="000E2ABD">
            <w:r w:rsidRPr="000E2ABD">
              <w:rPr>
                <w:highlight w:val="yellow"/>
              </w:rPr>
              <w:t>Margot en Chris ook</w:t>
            </w:r>
          </w:p>
          <w:p w:rsidR="000E2ABD" w:rsidRDefault="000E2ABD"/>
          <w:p w:rsidR="000E2ABD" w:rsidRDefault="000E2ABD">
            <w:r>
              <w:t>10-12 uur: Kennismaking door Margot en Chris</w:t>
            </w:r>
          </w:p>
          <w:p w:rsidR="000E2ABD" w:rsidRDefault="000E2ABD" w:rsidP="00FE4861">
            <w:pPr>
              <w:ind w:left="708"/>
            </w:pPr>
          </w:p>
          <w:p w:rsidR="000E2ABD" w:rsidRDefault="000E2ABD" w:rsidP="00FE4861">
            <w:pPr>
              <w:ind w:left="708"/>
            </w:pPr>
          </w:p>
          <w:p w:rsidR="000E2ABD" w:rsidRDefault="000E2ABD" w:rsidP="000E2ABD">
            <w:r w:rsidRPr="000E2ABD">
              <w:rPr>
                <w:highlight w:val="green"/>
              </w:rPr>
              <w:t>10-10.15 uur</w:t>
            </w:r>
            <w:r>
              <w:t xml:space="preserve">: Toelichting Zebrahuis door Brigitte en </w:t>
            </w:r>
            <w:proofErr w:type="spellStart"/>
            <w:r>
              <w:t>Yourda</w:t>
            </w:r>
            <w:proofErr w:type="spellEnd"/>
          </w:p>
          <w:p w:rsidR="000E2ABD" w:rsidRDefault="000E2ABD" w:rsidP="000E2ABD">
            <w:r w:rsidRPr="000E2ABD">
              <w:rPr>
                <w:highlight w:val="green"/>
              </w:rPr>
              <w:t>10.15u -11u</w:t>
            </w:r>
            <w:r>
              <w:t xml:space="preserve"> eerste kennismakingsronde</w:t>
            </w:r>
            <w:r>
              <w:br/>
            </w:r>
            <w:r w:rsidRPr="000E2ABD">
              <w:rPr>
                <w:highlight w:val="green"/>
              </w:rPr>
              <w:t>11u-12 uur</w:t>
            </w:r>
            <w:r>
              <w:t xml:space="preserve">: </w:t>
            </w:r>
            <w:r w:rsidRPr="00BA2543">
              <w:rPr>
                <w:highlight w:val="yellow"/>
              </w:rPr>
              <w:t>kennismaking</w:t>
            </w:r>
            <w:r>
              <w:t xml:space="preserve"> met omgeving en elkaar (Brigitte en </w:t>
            </w:r>
            <w:proofErr w:type="spellStart"/>
            <w:r>
              <w:t>Yourda</w:t>
            </w:r>
            <w:proofErr w:type="spellEnd"/>
            <w:r>
              <w:t xml:space="preserve"> zorgen voor plannetje. Chris en Margot voor kennismakingsactiviteiten)</w:t>
            </w:r>
          </w:p>
        </w:tc>
        <w:tc>
          <w:tcPr>
            <w:tcW w:w="2872" w:type="dxa"/>
          </w:tcPr>
          <w:p w:rsidR="000E2ABD" w:rsidRDefault="000E2ABD"/>
          <w:p w:rsidR="00956AD9" w:rsidRDefault="000E2ABD">
            <w:r w:rsidRPr="00956AD9">
              <w:rPr>
                <w:highlight w:val="green"/>
              </w:rPr>
              <w:t>10-12 uur:</w:t>
            </w:r>
            <w:r>
              <w:t xml:space="preserve"> </w:t>
            </w:r>
          </w:p>
          <w:p w:rsidR="00956AD9" w:rsidRDefault="00956AD9" w:rsidP="00956AD9">
            <w:pPr>
              <w:pStyle w:val="Lijstalinea"/>
              <w:numPr>
                <w:ilvl w:val="0"/>
                <w:numId w:val="2"/>
              </w:numPr>
            </w:pPr>
            <w:r>
              <w:t>Voorstellen Bart DM</w:t>
            </w:r>
          </w:p>
          <w:p w:rsidR="000E2ABD" w:rsidRDefault="000E2ABD" w:rsidP="00956AD9">
            <w:pPr>
              <w:pStyle w:val="Lijstalinea"/>
              <w:numPr>
                <w:ilvl w:val="0"/>
                <w:numId w:val="2"/>
              </w:numPr>
            </w:pPr>
            <w:r>
              <w:t xml:space="preserve">Bart </w:t>
            </w:r>
            <w:proofErr w:type="spellStart"/>
            <w:r>
              <w:t>Demyttenaere</w:t>
            </w:r>
            <w:proofErr w:type="spellEnd"/>
            <w:r>
              <w:t>.</w:t>
            </w:r>
          </w:p>
          <w:p w:rsidR="000E2ABD" w:rsidRDefault="000E2ABD"/>
          <w:p w:rsidR="000E2ABD" w:rsidRDefault="000E2ABD">
            <w:r w:rsidRPr="00956AD9">
              <w:rPr>
                <w:highlight w:val="green"/>
              </w:rPr>
              <w:t>12-13 uur</w:t>
            </w:r>
            <w:r>
              <w:t>: Reflectie (Bart zal ook nog aanwezig zijn) geleid door Margot en Chris</w:t>
            </w:r>
          </w:p>
        </w:tc>
        <w:tc>
          <w:tcPr>
            <w:tcW w:w="3116" w:type="dxa"/>
          </w:tcPr>
          <w:p w:rsidR="000E2ABD" w:rsidRDefault="000E2ABD"/>
          <w:p w:rsidR="000E2ABD" w:rsidRDefault="000E2ABD">
            <w:r w:rsidRPr="00EC4023">
              <w:rPr>
                <w:highlight w:val="green"/>
              </w:rPr>
              <w:t>10-12 uur:</w:t>
            </w:r>
            <w:r>
              <w:t xml:space="preserve"> </w:t>
            </w:r>
          </w:p>
          <w:p w:rsidR="000E2ABD" w:rsidRDefault="000E2ABD">
            <w:r w:rsidRPr="00263ADA">
              <w:rPr>
                <w:highlight w:val="yellow"/>
              </w:rPr>
              <w:t>Even terugblikken op de avond</w:t>
            </w:r>
          </w:p>
          <w:p w:rsidR="000E2ABD" w:rsidRDefault="000E2ABD" w:rsidP="00B07CCD">
            <w:pPr>
              <w:pStyle w:val="Lijstalinea"/>
              <w:numPr>
                <w:ilvl w:val="0"/>
                <w:numId w:val="1"/>
              </w:numPr>
            </w:pPr>
            <w:r>
              <w:t>spreker OCMW en begeleider met schoolse context: Kaat Vandewiele</w:t>
            </w:r>
          </w:p>
          <w:p w:rsidR="000E2ABD" w:rsidRDefault="000E2ABD" w:rsidP="00B07CCD">
            <w:pPr>
              <w:pStyle w:val="Lijstalinea"/>
              <w:numPr>
                <w:ilvl w:val="0"/>
                <w:numId w:val="1"/>
              </w:numPr>
            </w:pPr>
            <w:r>
              <w:t xml:space="preserve">leerkracht deeltijds onderwijs en oud-student </w:t>
            </w:r>
            <w:proofErr w:type="spellStart"/>
            <w:r>
              <w:t>KHLim</w:t>
            </w:r>
            <w:proofErr w:type="spellEnd"/>
            <w:r>
              <w:t>: Anneke Slegers</w:t>
            </w:r>
          </w:p>
          <w:p w:rsidR="000E2ABD" w:rsidRDefault="000E2ABD" w:rsidP="00B07CCD">
            <w:pPr>
              <w:pStyle w:val="Lijstalinea"/>
              <w:numPr>
                <w:ilvl w:val="0"/>
                <w:numId w:val="1"/>
              </w:numPr>
            </w:pPr>
            <w:r>
              <w:t>Ev. Heidi Frederix</w:t>
            </w:r>
          </w:p>
          <w:p w:rsidR="000E2ABD" w:rsidRDefault="000E2ABD" w:rsidP="000454E1">
            <w:pPr>
              <w:pStyle w:val="Lijstalinea"/>
            </w:pPr>
          </w:p>
          <w:p w:rsidR="000E2ABD" w:rsidRDefault="000E2ABD" w:rsidP="000454E1">
            <w:pPr>
              <w:pStyle w:val="Lijstalinea"/>
            </w:pPr>
            <w:r w:rsidRPr="000454E1">
              <w:rPr>
                <w:highlight w:val="yellow"/>
              </w:rPr>
              <w:t>Komen die samen? Is dat alternerend??</w:t>
            </w:r>
            <w:r>
              <w:t xml:space="preserve"> </w:t>
            </w:r>
          </w:p>
          <w:p w:rsidR="000E2ABD" w:rsidRDefault="000E2ABD" w:rsidP="008D2B06"/>
          <w:p w:rsidR="000E2ABD" w:rsidRDefault="000E2ABD"/>
        </w:tc>
        <w:tc>
          <w:tcPr>
            <w:tcW w:w="2063" w:type="dxa"/>
          </w:tcPr>
          <w:p w:rsidR="000E2ABD" w:rsidRDefault="000E2ABD" w:rsidP="000E2ABD">
            <w:pPr>
              <w:pStyle w:val="Lijstalinea"/>
              <w:numPr>
                <w:ilvl w:val="0"/>
                <w:numId w:val="1"/>
              </w:numPr>
            </w:pPr>
            <w:r>
              <w:t>Schriftjes</w:t>
            </w:r>
          </w:p>
          <w:p w:rsidR="000E2ABD" w:rsidRDefault="000E2ABD" w:rsidP="000E2ABD">
            <w:pPr>
              <w:pStyle w:val="Lijstalinea"/>
              <w:numPr>
                <w:ilvl w:val="0"/>
                <w:numId w:val="1"/>
              </w:numPr>
            </w:pPr>
            <w:r>
              <w:t>Grote flappen</w:t>
            </w:r>
          </w:p>
          <w:p w:rsidR="000E2ABD" w:rsidRDefault="000E2ABD" w:rsidP="000E2ABD">
            <w:pPr>
              <w:pStyle w:val="Lijstalinea"/>
              <w:numPr>
                <w:ilvl w:val="0"/>
                <w:numId w:val="1"/>
              </w:numPr>
            </w:pPr>
            <w:r>
              <w:t xml:space="preserve">Stiften </w:t>
            </w:r>
          </w:p>
          <w:p w:rsidR="000E2ABD" w:rsidRDefault="000E2ABD" w:rsidP="000E2ABD">
            <w:pPr>
              <w:pStyle w:val="Lijstalinea"/>
              <w:numPr>
                <w:ilvl w:val="0"/>
                <w:numId w:val="1"/>
              </w:numPr>
            </w:pPr>
            <w:r>
              <w:t>Foto’s stoelen</w:t>
            </w:r>
          </w:p>
          <w:p w:rsidR="000E2ABD" w:rsidRDefault="000E2ABD" w:rsidP="000E2ABD">
            <w:pPr>
              <w:pStyle w:val="Lijstalinea"/>
              <w:numPr>
                <w:ilvl w:val="0"/>
                <w:numId w:val="1"/>
              </w:numPr>
            </w:pPr>
            <w:r>
              <w:t>Geleurde stickers</w:t>
            </w:r>
          </w:p>
          <w:p w:rsidR="000E2ABD" w:rsidRDefault="000E2ABD" w:rsidP="000E2ABD">
            <w:pPr>
              <w:pStyle w:val="Lijstalinea"/>
              <w:numPr>
                <w:ilvl w:val="0"/>
                <w:numId w:val="1"/>
              </w:numPr>
            </w:pPr>
            <w:r>
              <w:t>Programma op A3</w:t>
            </w:r>
          </w:p>
        </w:tc>
      </w:tr>
      <w:tr w:rsidR="000E2ABD" w:rsidTr="000E2ABD">
        <w:tc>
          <w:tcPr>
            <w:tcW w:w="2498" w:type="dxa"/>
          </w:tcPr>
          <w:p w:rsidR="000E2ABD" w:rsidRDefault="000E2ABD"/>
          <w:p w:rsidR="000E2ABD" w:rsidRDefault="000E2ABD">
            <w:r>
              <w:t>LUNCH</w:t>
            </w:r>
          </w:p>
        </w:tc>
        <w:tc>
          <w:tcPr>
            <w:tcW w:w="3445" w:type="dxa"/>
          </w:tcPr>
          <w:p w:rsidR="000E2ABD" w:rsidRDefault="000E2ABD"/>
          <w:p w:rsidR="000E2ABD" w:rsidRDefault="000E2ABD" w:rsidP="00FE4861">
            <w:r w:rsidRPr="00124950">
              <w:rPr>
                <w:highlight w:val="green"/>
              </w:rPr>
              <w:t>12-13 uur:</w:t>
            </w:r>
            <w:r>
              <w:t xml:space="preserve"> </w:t>
            </w:r>
            <w:r>
              <w:br/>
              <w:t xml:space="preserve"> </w:t>
            </w:r>
            <w:r>
              <w:sym w:font="Wingdings" w:char="F0E0"/>
            </w:r>
            <w:r>
              <w:t xml:space="preserve"> Lunch door vrouwenvereniging: </w:t>
            </w:r>
            <w:proofErr w:type="spellStart"/>
            <w:r>
              <w:t>Hanimeli</w:t>
            </w:r>
            <w:proofErr w:type="spellEnd"/>
            <w:r>
              <w:t>. (Brigitte ging dit regelen)</w:t>
            </w:r>
          </w:p>
        </w:tc>
        <w:tc>
          <w:tcPr>
            <w:tcW w:w="2872" w:type="dxa"/>
          </w:tcPr>
          <w:p w:rsidR="000E2ABD" w:rsidRDefault="000E2ABD"/>
          <w:p w:rsidR="000E2ABD" w:rsidRDefault="000E2ABD" w:rsidP="00FE4861">
            <w:r w:rsidRPr="00956AD9">
              <w:rPr>
                <w:highlight w:val="green"/>
              </w:rPr>
              <w:t>13-14 uur:</w:t>
            </w:r>
            <w:r>
              <w:t xml:space="preserve"> eten van Turkse bakker (Bart D. eet ook nog mee)</w:t>
            </w:r>
          </w:p>
        </w:tc>
        <w:tc>
          <w:tcPr>
            <w:tcW w:w="3116" w:type="dxa"/>
          </w:tcPr>
          <w:p w:rsidR="000E2ABD" w:rsidRDefault="000E2ABD"/>
          <w:p w:rsidR="000E2ABD" w:rsidRDefault="000E2ABD">
            <w:r w:rsidRPr="00EC4023">
              <w:rPr>
                <w:highlight w:val="green"/>
              </w:rPr>
              <w:t>12-13 uur:</w:t>
            </w:r>
            <w:r>
              <w:t xml:space="preserve"> Bezoek Sint-</w:t>
            </w:r>
            <w:proofErr w:type="spellStart"/>
            <w:r>
              <w:t>Vincentius</w:t>
            </w:r>
            <w:proofErr w:type="spellEnd"/>
            <w:r>
              <w:t xml:space="preserve">(is </w:t>
            </w:r>
            <w:r w:rsidRPr="000454E1">
              <w:rPr>
                <w:highlight w:val="yellow"/>
              </w:rPr>
              <w:t>weggevallen?)</w:t>
            </w:r>
          </w:p>
          <w:p w:rsidR="000E2ABD" w:rsidRDefault="000E2ABD">
            <w:r>
              <w:t>13-15 uur: Experiment lunch</w:t>
            </w:r>
          </w:p>
          <w:p w:rsidR="000E2ABD" w:rsidRDefault="000E2ABD" w:rsidP="00B07CCD">
            <w:pPr>
              <w:pStyle w:val="Lijstalinea"/>
              <w:numPr>
                <w:ilvl w:val="0"/>
                <w:numId w:val="1"/>
              </w:numPr>
            </w:pPr>
            <w:r>
              <w:t>2 snede brood met confituur</w:t>
            </w:r>
          </w:p>
          <w:p w:rsidR="000E2ABD" w:rsidRDefault="000E2ABD" w:rsidP="00B07CCD">
            <w:pPr>
              <w:pStyle w:val="Lijstalinea"/>
              <w:numPr>
                <w:ilvl w:val="0"/>
                <w:numId w:val="1"/>
              </w:numPr>
            </w:pPr>
            <w:r>
              <w:t>Voor-, hoofd- en nagerecht</w:t>
            </w:r>
          </w:p>
          <w:p w:rsidR="000E2ABD" w:rsidRDefault="000E2ABD" w:rsidP="00B07CCD">
            <w:pPr>
              <w:pStyle w:val="Lijstalinea"/>
              <w:numPr>
                <w:ilvl w:val="0"/>
                <w:numId w:val="1"/>
              </w:numPr>
            </w:pPr>
            <w:r>
              <w:t>Koude schotel</w:t>
            </w:r>
          </w:p>
          <w:p w:rsidR="000E2ABD" w:rsidRDefault="000E2ABD" w:rsidP="008D2B06">
            <w:pPr>
              <w:rPr>
                <w:b/>
              </w:rPr>
            </w:pPr>
            <w:r>
              <w:rPr>
                <w:b/>
              </w:rPr>
              <w:t>(Brigitte ging een lokale vrouw hierover aanspreken)</w:t>
            </w:r>
          </w:p>
          <w:p w:rsidR="000E2ABD" w:rsidRDefault="000E2ABD" w:rsidP="008D2B06">
            <w:pPr>
              <w:rPr>
                <w:b/>
              </w:rPr>
            </w:pPr>
          </w:p>
          <w:p w:rsidR="000E2ABD" w:rsidRPr="008D2B06" w:rsidRDefault="000E2ABD" w:rsidP="008D2B06">
            <w:pPr>
              <w:rPr>
                <w:b/>
              </w:rPr>
            </w:pPr>
          </w:p>
        </w:tc>
        <w:tc>
          <w:tcPr>
            <w:tcW w:w="2063" w:type="dxa"/>
          </w:tcPr>
          <w:p w:rsidR="000E2ABD" w:rsidRDefault="000E2ABD"/>
        </w:tc>
      </w:tr>
      <w:tr w:rsidR="000E2ABD" w:rsidTr="000E2ABD">
        <w:tc>
          <w:tcPr>
            <w:tcW w:w="2498" w:type="dxa"/>
          </w:tcPr>
          <w:p w:rsidR="000E2ABD" w:rsidRDefault="000E2ABD">
            <w:r>
              <w:t>NAMIDDAG</w:t>
            </w:r>
          </w:p>
        </w:tc>
        <w:tc>
          <w:tcPr>
            <w:tcW w:w="3445" w:type="dxa"/>
          </w:tcPr>
          <w:p w:rsidR="0044047A" w:rsidRDefault="000E2ABD">
            <w:r w:rsidRPr="0044047A">
              <w:rPr>
                <w:highlight w:val="green"/>
              </w:rPr>
              <w:t>13-16 uur:</w:t>
            </w:r>
            <w:r>
              <w:t xml:space="preserve"> </w:t>
            </w:r>
          </w:p>
          <w:p w:rsidR="0044047A" w:rsidRPr="0044047A" w:rsidRDefault="0044047A" w:rsidP="0044047A">
            <w:pPr>
              <w:pStyle w:val="Lijstalinea"/>
              <w:numPr>
                <w:ilvl w:val="0"/>
                <w:numId w:val="1"/>
              </w:numPr>
              <w:rPr>
                <w:highlight w:val="yellow"/>
              </w:rPr>
            </w:pPr>
            <w:r w:rsidRPr="0044047A">
              <w:rPr>
                <w:highlight w:val="yellow"/>
              </w:rPr>
              <w:lastRenderedPageBreak/>
              <w:t xml:space="preserve">Sprekers toch even voorstellen. </w:t>
            </w:r>
          </w:p>
          <w:p w:rsidR="000E2ABD" w:rsidRDefault="000E2ABD" w:rsidP="0044047A">
            <w:pPr>
              <w:pStyle w:val="Lijstalinea"/>
              <w:numPr>
                <w:ilvl w:val="0"/>
                <w:numId w:val="1"/>
              </w:numPr>
            </w:pPr>
            <w:r>
              <w:t xml:space="preserve">Spreker Tao en ervaringsdeskundige (Guy en </w:t>
            </w:r>
            <w:proofErr w:type="spellStart"/>
            <w:r>
              <w:t>Odette</w:t>
            </w:r>
            <w:proofErr w:type="spellEnd"/>
            <w:r>
              <w:t>). Zij bouwen tussentijds ook reflectiemomenten in, dus afhankelijk van de nood, moet Margot kijken of er nog expliciet ruimte gemaakt wordt.</w:t>
            </w:r>
          </w:p>
          <w:p w:rsidR="000E2ABD" w:rsidRDefault="000E2ABD"/>
          <w:p w:rsidR="000E2ABD" w:rsidRDefault="000E2ABD" w:rsidP="00B07CCD">
            <w:r>
              <w:t xml:space="preserve">16-18 uur: Nabespreking met koffie. </w:t>
            </w:r>
            <w:proofErr w:type="spellStart"/>
            <w:r>
              <w:t>Odette</w:t>
            </w:r>
            <w:proofErr w:type="spellEnd"/>
            <w:r>
              <w:t xml:space="preserve"> blijft ook aanwezig. Margot en Chris zullen dit leiden.</w:t>
            </w:r>
          </w:p>
        </w:tc>
        <w:tc>
          <w:tcPr>
            <w:tcW w:w="2872" w:type="dxa"/>
          </w:tcPr>
          <w:p w:rsidR="000E2ABD" w:rsidRDefault="000E2ABD">
            <w:r w:rsidRPr="00956AD9">
              <w:rPr>
                <w:highlight w:val="yellow"/>
              </w:rPr>
              <w:lastRenderedPageBreak/>
              <w:t>2 lokalen nodig</w:t>
            </w:r>
          </w:p>
          <w:p w:rsidR="00956AD9" w:rsidRDefault="000E2ABD">
            <w:r w:rsidRPr="00EC4023">
              <w:rPr>
                <w:highlight w:val="green"/>
              </w:rPr>
              <w:t>14-16 uur:</w:t>
            </w:r>
            <w:r>
              <w:t xml:space="preserve"> </w:t>
            </w:r>
          </w:p>
          <w:p w:rsidR="00956AD9" w:rsidRDefault="00956AD9" w:rsidP="00956AD9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Introduceren sprekers</w:t>
            </w:r>
          </w:p>
          <w:p w:rsidR="00EC4023" w:rsidRDefault="000E2ABD" w:rsidP="00956AD9">
            <w:pPr>
              <w:pStyle w:val="Lijstalinea"/>
              <w:numPr>
                <w:ilvl w:val="0"/>
                <w:numId w:val="1"/>
              </w:numPr>
            </w:pPr>
            <w:r>
              <w:t>spreker: oud-student en vluchteling: Sahadi</w:t>
            </w:r>
          </w:p>
          <w:p w:rsidR="00EC4023" w:rsidRDefault="00EC4023" w:rsidP="00EC4023">
            <w:pPr>
              <w:pStyle w:val="Lijstalinea"/>
            </w:pPr>
          </w:p>
          <w:p w:rsidR="000E2ABD" w:rsidRDefault="000E2ABD" w:rsidP="00EC4023">
            <w:r w:rsidRPr="00EC4023">
              <w:rPr>
                <w:highlight w:val="green"/>
              </w:rPr>
              <w:t>14-15 uur</w:t>
            </w:r>
            <w:r>
              <w:t xml:space="preserve">: </w:t>
            </w:r>
            <w:proofErr w:type="spellStart"/>
            <w:r>
              <w:t>Sahadi</w:t>
            </w:r>
            <w:proofErr w:type="spellEnd"/>
            <w:r>
              <w:br/>
            </w:r>
            <w:r w:rsidRPr="00EC4023">
              <w:rPr>
                <w:highlight w:val="green"/>
              </w:rPr>
              <w:t>15-15.15u</w:t>
            </w:r>
            <w:r>
              <w:t>: pauze</w:t>
            </w:r>
            <w:r>
              <w:br/>
            </w:r>
            <w:r w:rsidRPr="00EC4023">
              <w:rPr>
                <w:highlight w:val="green"/>
              </w:rPr>
              <w:t>15.15-16.15u</w:t>
            </w:r>
            <w:r>
              <w:t xml:space="preserve">: spreker 2 </w:t>
            </w:r>
            <w:proofErr w:type="spellStart"/>
            <w:r>
              <w:t>Maries</w:t>
            </w:r>
            <w:proofErr w:type="spellEnd"/>
            <w:r>
              <w:t xml:space="preserve"> ervaringsdeskundige – alleenstaande mama</w:t>
            </w:r>
            <w:r>
              <w:br/>
            </w:r>
          </w:p>
          <w:p w:rsidR="000E2ABD" w:rsidRDefault="000E2ABD">
            <w:r>
              <w:t>Alternerend</w:t>
            </w:r>
          </w:p>
          <w:p w:rsidR="000E2ABD" w:rsidRDefault="000E2ABD"/>
          <w:p w:rsidR="00EC4023" w:rsidRDefault="00EC4023">
            <w:r>
              <w:t>16-17 uur: Reflectie geleid d</w:t>
            </w:r>
            <w:r w:rsidR="000E2ABD">
              <w:t xml:space="preserve">oor Margot en Chris </w:t>
            </w:r>
          </w:p>
          <w:p w:rsidR="000E2ABD" w:rsidRDefault="000E2ABD">
            <w:r w:rsidRPr="00EC4023">
              <w:rPr>
                <w:highlight w:val="yellow"/>
              </w:rPr>
              <w:t>kunnen de</w:t>
            </w:r>
            <w:r w:rsidR="00EC4023" w:rsidRPr="00EC4023">
              <w:rPr>
                <w:highlight w:val="yellow"/>
              </w:rPr>
              <w:t xml:space="preserve"> twee getuigen erbij zijn hier?</w:t>
            </w:r>
          </w:p>
        </w:tc>
        <w:tc>
          <w:tcPr>
            <w:tcW w:w="3116" w:type="dxa"/>
          </w:tcPr>
          <w:p w:rsidR="000E2ABD" w:rsidRDefault="000E2ABD">
            <w:r w:rsidRPr="00EC4023">
              <w:rPr>
                <w:highlight w:val="green"/>
              </w:rPr>
              <w:lastRenderedPageBreak/>
              <w:t>15-18 uur</w:t>
            </w:r>
            <w:r>
              <w:t>: Reflectie- eindevaluatie</w:t>
            </w:r>
          </w:p>
          <w:p w:rsidR="000E2ABD" w:rsidRDefault="000E2ABD" w:rsidP="000454E1">
            <w:pPr>
              <w:rPr>
                <w:b/>
              </w:rPr>
            </w:pPr>
          </w:p>
          <w:p w:rsidR="000E2ABD" w:rsidRDefault="000E2ABD" w:rsidP="000454E1">
            <w:pPr>
              <w:rPr>
                <w:b/>
              </w:rPr>
            </w:pPr>
          </w:p>
          <w:p w:rsidR="000E2ABD" w:rsidRPr="000454E1" w:rsidRDefault="000E2ABD" w:rsidP="000454E1">
            <w:pPr>
              <w:rPr>
                <w:b/>
              </w:rPr>
            </w:pPr>
          </w:p>
        </w:tc>
        <w:tc>
          <w:tcPr>
            <w:tcW w:w="2063" w:type="dxa"/>
          </w:tcPr>
          <w:p w:rsidR="000E2ABD" w:rsidRDefault="000E2ABD"/>
        </w:tc>
      </w:tr>
      <w:tr w:rsidR="000E2ABD" w:rsidTr="000E2ABD">
        <w:tc>
          <w:tcPr>
            <w:tcW w:w="2498" w:type="dxa"/>
          </w:tcPr>
          <w:p w:rsidR="000E2ABD" w:rsidRDefault="000E2ABD">
            <w:r>
              <w:t>DINER</w:t>
            </w:r>
          </w:p>
        </w:tc>
        <w:tc>
          <w:tcPr>
            <w:tcW w:w="3445" w:type="dxa"/>
          </w:tcPr>
          <w:p w:rsidR="000E2ABD" w:rsidRDefault="000E2ABD">
            <w:r>
              <w:t>/</w:t>
            </w:r>
          </w:p>
        </w:tc>
        <w:tc>
          <w:tcPr>
            <w:tcW w:w="2872" w:type="dxa"/>
          </w:tcPr>
          <w:p w:rsidR="000E2ABD" w:rsidRDefault="000E2ABD" w:rsidP="00FE4861">
            <w:r w:rsidRPr="00EC4023">
              <w:rPr>
                <w:highlight w:val="green"/>
              </w:rPr>
              <w:t>17-19 uur</w:t>
            </w:r>
            <w:r>
              <w:t>: pizza eten bij De Mijn (</w:t>
            </w:r>
            <w:proofErr w:type="spellStart"/>
            <w:r>
              <w:t>Sahadi</w:t>
            </w:r>
            <w:proofErr w:type="spellEnd"/>
            <w:r>
              <w:t xml:space="preserve"> en </w:t>
            </w:r>
            <w:r w:rsidRPr="00263ADA">
              <w:rPr>
                <w:highlight w:val="yellow"/>
              </w:rPr>
              <w:t>Luna??</w:t>
            </w:r>
            <w:r>
              <w:t xml:space="preserve"> gaan ook mee)</w:t>
            </w:r>
          </w:p>
        </w:tc>
        <w:tc>
          <w:tcPr>
            <w:tcW w:w="3116" w:type="dxa"/>
          </w:tcPr>
          <w:p w:rsidR="000E2ABD" w:rsidRDefault="000E2ABD"/>
        </w:tc>
        <w:tc>
          <w:tcPr>
            <w:tcW w:w="2063" w:type="dxa"/>
          </w:tcPr>
          <w:p w:rsidR="000E2ABD" w:rsidRDefault="000E2ABD"/>
        </w:tc>
      </w:tr>
      <w:tr w:rsidR="000E2ABD" w:rsidTr="000E2ABD">
        <w:tc>
          <w:tcPr>
            <w:tcW w:w="2498" w:type="dxa"/>
          </w:tcPr>
          <w:p w:rsidR="000E2ABD" w:rsidRDefault="000E2ABD">
            <w:r>
              <w:t>AVOND</w:t>
            </w:r>
          </w:p>
        </w:tc>
        <w:tc>
          <w:tcPr>
            <w:tcW w:w="3445" w:type="dxa"/>
          </w:tcPr>
          <w:p w:rsidR="000E2ABD" w:rsidRDefault="000E2ABD">
            <w:r>
              <w:t>/</w:t>
            </w:r>
          </w:p>
        </w:tc>
        <w:tc>
          <w:tcPr>
            <w:tcW w:w="2872" w:type="dxa"/>
          </w:tcPr>
          <w:p w:rsidR="000E2ABD" w:rsidRDefault="000E2ABD" w:rsidP="00180002">
            <w:r w:rsidRPr="00EC4023">
              <w:rPr>
                <w:highlight w:val="green"/>
              </w:rPr>
              <w:t>19-22 uur:</w:t>
            </w:r>
            <w:r>
              <w:t xml:space="preserve"> Workshop geleid door Vincent van Be the chance Belgium.</w:t>
            </w:r>
          </w:p>
        </w:tc>
        <w:tc>
          <w:tcPr>
            <w:tcW w:w="3116" w:type="dxa"/>
          </w:tcPr>
          <w:p w:rsidR="000E2ABD" w:rsidRDefault="000E2ABD"/>
        </w:tc>
        <w:tc>
          <w:tcPr>
            <w:tcW w:w="2063" w:type="dxa"/>
          </w:tcPr>
          <w:p w:rsidR="000E2ABD" w:rsidRDefault="000E2ABD"/>
        </w:tc>
      </w:tr>
    </w:tbl>
    <w:p w:rsidR="00EE108D" w:rsidRDefault="00EE108D">
      <w:pPr>
        <w:rPr>
          <w:b/>
        </w:rPr>
      </w:pPr>
    </w:p>
    <w:p w:rsidR="005039D0" w:rsidRDefault="005039D0">
      <w:pPr>
        <w:rPr>
          <w:b/>
        </w:rPr>
      </w:pPr>
    </w:p>
    <w:p w:rsidR="005039D0" w:rsidRDefault="005039D0">
      <w:pPr>
        <w:rPr>
          <w:b/>
        </w:rPr>
      </w:pPr>
      <w:r>
        <w:rPr>
          <w:b/>
        </w:rPr>
        <w:t>Heusden-Zolder  ’t zebrahuis  augustus 2016 UCLimburg</w:t>
      </w:r>
      <w:bookmarkStart w:id="0" w:name="_GoBack"/>
      <w:bookmarkEnd w:id="0"/>
    </w:p>
    <w:sectPr w:rsidR="005039D0" w:rsidSect="00B07C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1A" w:rsidRDefault="0074581A" w:rsidP="008D2B06">
      <w:pPr>
        <w:spacing w:after="0" w:line="240" w:lineRule="auto"/>
      </w:pPr>
      <w:r>
        <w:separator/>
      </w:r>
    </w:p>
  </w:endnote>
  <w:endnote w:type="continuationSeparator" w:id="0">
    <w:p w:rsidR="0074581A" w:rsidRDefault="0074581A" w:rsidP="008D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1A" w:rsidRDefault="0074581A" w:rsidP="008D2B06">
      <w:pPr>
        <w:spacing w:after="0" w:line="240" w:lineRule="auto"/>
      </w:pPr>
      <w:r>
        <w:separator/>
      </w:r>
    </w:p>
  </w:footnote>
  <w:footnote w:type="continuationSeparator" w:id="0">
    <w:p w:rsidR="0074581A" w:rsidRDefault="0074581A" w:rsidP="008D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6" w:rsidRPr="008D2B06" w:rsidRDefault="008D2B06" w:rsidP="008D2B06">
    <w:pPr>
      <w:pStyle w:val="Koptekst"/>
      <w:jc w:val="center"/>
      <w:rPr>
        <w:b/>
        <w:sz w:val="32"/>
      </w:rPr>
    </w:pPr>
    <w:r w:rsidRPr="008D2B06">
      <w:rPr>
        <w:b/>
        <w:sz w:val="32"/>
      </w:rPr>
      <w:t>DRIEDAAGS PROGRAMMA: PROJECT KANS-RIJK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3329"/>
    <w:multiLevelType w:val="hybridMultilevel"/>
    <w:tmpl w:val="CF0EC5F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676256"/>
    <w:multiLevelType w:val="hybridMultilevel"/>
    <w:tmpl w:val="0EA8A784"/>
    <w:lvl w:ilvl="0" w:tplc="A36CD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B3"/>
    <w:multiLevelType w:val="hybridMultilevel"/>
    <w:tmpl w:val="AE2A254C"/>
    <w:lvl w:ilvl="0" w:tplc="031EF6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CD"/>
    <w:rsid w:val="00004C2B"/>
    <w:rsid w:val="00026711"/>
    <w:rsid w:val="000454E1"/>
    <w:rsid w:val="00095400"/>
    <w:rsid w:val="000B5E6E"/>
    <w:rsid w:val="000E2ABD"/>
    <w:rsid w:val="000F6BA8"/>
    <w:rsid w:val="00124950"/>
    <w:rsid w:val="00152A5A"/>
    <w:rsid w:val="00180002"/>
    <w:rsid w:val="00192869"/>
    <w:rsid w:val="00263ADA"/>
    <w:rsid w:val="00275375"/>
    <w:rsid w:val="00305E11"/>
    <w:rsid w:val="003113C8"/>
    <w:rsid w:val="003B63C0"/>
    <w:rsid w:val="0044047A"/>
    <w:rsid w:val="00492FF3"/>
    <w:rsid w:val="004D1477"/>
    <w:rsid w:val="005039D0"/>
    <w:rsid w:val="00523CAF"/>
    <w:rsid w:val="005D4187"/>
    <w:rsid w:val="005E40D7"/>
    <w:rsid w:val="00651021"/>
    <w:rsid w:val="00744450"/>
    <w:rsid w:val="0074581A"/>
    <w:rsid w:val="007616B5"/>
    <w:rsid w:val="007A293D"/>
    <w:rsid w:val="00855611"/>
    <w:rsid w:val="008D2B06"/>
    <w:rsid w:val="008D5608"/>
    <w:rsid w:val="00956AD9"/>
    <w:rsid w:val="00982FBC"/>
    <w:rsid w:val="009B2481"/>
    <w:rsid w:val="00AF3398"/>
    <w:rsid w:val="00B07CCD"/>
    <w:rsid w:val="00B42E39"/>
    <w:rsid w:val="00BA2543"/>
    <w:rsid w:val="00C77F66"/>
    <w:rsid w:val="00CA3DE4"/>
    <w:rsid w:val="00CB6CB7"/>
    <w:rsid w:val="00E906EC"/>
    <w:rsid w:val="00EC4023"/>
    <w:rsid w:val="00ED1620"/>
    <w:rsid w:val="00EE108D"/>
    <w:rsid w:val="00F322E6"/>
    <w:rsid w:val="00FD5FDA"/>
    <w:rsid w:val="00FD74AE"/>
    <w:rsid w:val="00FE486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6235-489F-4678-8910-0D6C5D6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7C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B06"/>
  </w:style>
  <w:style w:type="paragraph" w:styleId="Voettekst">
    <w:name w:val="footer"/>
    <w:basedOn w:val="Standaard"/>
    <w:link w:val="VoettekstChar"/>
    <w:uiPriority w:val="99"/>
    <w:unhideWhenUsed/>
    <w:rsid w:val="008D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Melotte</dc:creator>
  <cp:keywords/>
  <dc:description/>
  <cp:lastModifiedBy>Chris Mazarese</cp:lastModifiedBy>
  <cp:revision>2</cp:revision>
  <dcterms:created xsi:type="dcterms:W3CDTF">2017-02-14T12:50:00Z</dcterms:created>
  <dcterms:modified xsi:type="dcterms:W3CDTF">2017-02-14T12:50:00Z</dcterms:modified>
</cp:coreProperties>
</file>